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1B" w:rsidRDefault="0092161B" w:rsidP="0092161B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92161B" w:rsidRDefault="0092161B" w:rsidP="0092161B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92161B" w:rsidRDefault="0092161B" w:rsidP="0092161B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r>
        <w:rPr>
          <w:spacing w:val="-3"/>
          <w:sz w:val="28"/>
        </w:rPr>
        <w:t>RESOLUTION NO. __________</w:t>
      </w:r>
    </w:p>
    <w:p w:rsidR="0092161B" w:rsidRDefault="0092161B" w:rsidP="0092161B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March 23, 2018:  </w:t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numPr>
          <w:ilvl w:val="0"/>
          <w:numId w:val="1"/>
        </w:numPr>
        <w:rPr>
          <w:spacing w:val="-3"/>
          <w:sz w:val="28"/>
        </w:rPr>
      </w:pPr>
      <w:r w:rsidRPr="00967695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>Cherry, Weber &amp; Associates, PC.</w:t>
      </w:r>
    </w:p>
    <w:p w:rsidR="0092161B" w:rsidRDefault="0092161B" w:rsidP="0092161B">
      <w:pPr>
        <w:rPr>
          <w:spacing w:val="-3"/>
          <w:sz w:val="28"/>
        </w:rPr>
      </w:pPr>
    </w:p>
    <w:p w:rsidR="0092161B" w:rsidRPr="00967695" w:rsidRDefault="0092161B" w:rsidP="0092161B">
      <w:pPr>
        <w:numPr>
          <w:ilvl w:val="0"/>
          <w:numId w:val="1"/>
        </w:numPr>
        <w:rPr>
          <w:sz w:val="28"/>
          <w:szCs w:val="28"/>
        </w:rPr>
      </w:pPr>
      <w:r>
        <w:rPr>
          <w:spacing w:val="-3"/>
          <w:sz w:val="28"/>
        </w:rPr>
        <w:t xml:space="preserve">Project or Contract Reference:  </w:t>
      </w:r>
      <w:r w:rsidRPr="00A74B7F">
        <w:rPr>
          <w:spacing w:val="-3"/>
          <w:sz w:val="28"/>
        </w:rPr>
        <w:t>Wild Creek Dam 10-Year Work Plan, Full Incremental Breach Analysis, and Update of Emergency Action Plan</w:t>
      </w:r>
      <w:r>
        <w:rPr>
          <w:spacing w:val="-3"/>
          <w:sz w:val="28"/>
        </w:rPr>
        <w:t xml:space="preserve">  </w:t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2161B" w:rsidRDefault="0092161B" w:rsidP="0092161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2161B" w:rsidRDefault="0092161B" w:rsidP="0092161B">
      <w:pPr>
        <w:rPr>
          <w:sz w:val="24"/>
        </w:rPr>
      </w:pPr>
    </w:p>
    <w:p w:rsidR="0092161B" w:rsidRPr="008B0C5C" w:rsidRDefault="0092161B" w:rsidP="0092161B">
      <w:pPr>
        <w:rPr>
          <w:sz w:val="24"/>
          <w:u w:val="single"/>
        </w:rPr>
      </w:pPr>
    </w:p>
    <w:p w:rsidR="00CD73C7" w:rsidRDefault="00CD73C7"/>
    <w:sectPr w:rsidR="00CD73C7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1B"/>
    <w:rsid w:val="0092161B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2018-03-23T17:40:00Z</dcterms:created>
  <dcterms:modified xsi:type="dcterms:W3CDTF">2018-03-23T17:41:00Z</dcterms:modified>
</cp:coreProperties>
</file>